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B00CB2" w:rsidP="00D9452D">
      <w:pPr>
        <w:spacing w:line="480" w:lineRule="auto"/>
      </w:pPr>
      <w:bookmarkStart w:id="0" w:name="_GoBack"/>
      <w:bookmarkEnd w:id="0"/>
      <w:r>
        <w:t xml:space="preserve">Discussion questions </w:t>
      </w:r>
    </w:p>
    <w:p w:rsidR="00895B23" w:rsidRDefault="00B00CB2" w:rsidP="00D9452D">
      <w:pPr>
        <w:spacing w:line="480" w:lineRule="auto"/>
      </w:pPr>
      <w:r>
        <w:t xml:space="preserve">Student’s name </w:t>
      </w:r>
    </w:p>
    <w:p w:rsidR="00895B23" w:rsidRDefault="00B00CB2" w:rsidP="00D9452D">
      <w:pPr>
        <w:spacing w:line="480" w:lineRule="auto"/>
      </w:pPr>
      <w:r>
        <w:t>Name of lecturer</w:t>
      </w:r>
    </w:p>
    <w:p w:rsidR="00895B23" w:rsidRDefault="00B00CB2" w:rsidP="00D9452D">
      <w:pPr>
        <w:spacing w:line="480" w:lineRule="auto"/>
      </w:pPr>
      <w:r>
        <w:t>Date of submission</w:t>
      </w:r>
    </w:p>
    <w:p w:rsidR="00385C96" w:rsidRPr="00D9452D" w:rsidRDefault="00B00CB2" w:rsidP="00D9452D">
      <w:pPr>
        <w:spacing w:line="480" w:lineRule="auto"/>
        <w:jc w:val="center"/>
        <w:rPr>
          <w:b/>
        </w:rPr>
      </w:pPr>
      <w:r w:rsidRPr="00D9452D">
        <w:rPr>
          <w:b/>
        </w:rPr>
        <w:t>Question 1</w:t>
      </w:r>
    </w:p>
    <w:p w:rsidR="0000558C" w:rsidRDefault="00B00CB2" w:rsidP="00D9452D">
      <w:pPr>
        <w:spacing w:line="480" w:lineRule="auto"/>
        <w:ind w:firstLine="720"/>
      </w:pPr>
      <w:r>
        <w:t>Victor created a creature that turned to humil</w:t>
      </w:r>
      <w:r w:rsidR="00A55EBF">
        <w:t>ia</w:t>
      </w:r>
      <w:r>
        <w:t xml:space="preserve">te him. Out of his knowledge, he created the </w:t>
      </w:r>
      <w:r w:rsidR="00A55EBF">
        <w:t>monster</w:t>
      </w:r>
      <w:r>
        <w:t>. He suffer</w:t>
      </w:r>
      <w:r w:rsidR="00A55EBF">
        <w:t>e</w:t>
      </w:r>
      <w:r>
        <w:t xml:space="preserve">d the most </w:t>
      </w:r>
      <w:r w:rsidR="00A55EBF">
        <w:t>throughout</w:t>
      </w:r>
      <w:r>
        <w:t xml:space="preserve"> the novel </w:t>
      </w:r>
      <w:r w:rsidR="00A55EBF">
        <w:t>losing</w:t>
      </w:r>
      <w:r>
        <w:t xml:space="preserve"> his loved ones who are killed by the </w:t>
      </w:r>
      <w:r w:rsidR="00A55EBF">
        <w:t>monster</w:t>
      </w:r>
      <w:r>
        <w:t>.</w:t>
      </w:r>
      <w:r w:rsidR="00584000">
        <w:t xml:space="preserve"> Due to the scary scenes created by the monster, victor falls sick upon return to his apartment. He receives a later informing him that his brother had been murdered only to find it was the monster. </w:t>
      </w:r>
      <w:r>
        <w:t xml:space="preserve"> </w:t>
      </w:r>
      <w:r w:rsidR="002B12D0">
        <w:t xml:space="preserve">Justine Moritz is accused of the murder, and she is executed for the murder of </w:t>
      </w:r>
      <w:r w:rsidR="00FC7728">
        <w:t>victor’s</w:t>
      </w:r>
      <w:r w:rsidR="002B12D0">
        <w:t xml:space="preserve"> brother. </w:t>
      </w:r>
      <w:r w:rsidR="00FC7728">
        <w:t xml:space="preserve">While on vacation to the mountains, he encountered the monster and convinced him to make a mate to the monster. He agrees to make but demolishes his work upon remembering the destruction done by the monster. </w:t>
      </w:r>
      <w:r>
        <w:t>The monster vowed to revenge on the acts of victor destroying the. After dumping the second, monster, winds block his way back and find him on unknown land. He is accused of murder online to notice his bested friend w</w:t>
      </w:r>
      <w:r>
        <w:t xml:space="preserve">as killed by the monster, being lost in the seas, being arrested for murder not committed, and losing his best friend increased Victor's suffering. </w:t>
      </w:r>
      <w:r w:rsidR="00F74EE4">
        <w:t>Victor</w:t>
      </w:r>
      <w:r w:rsidR="00227536">
        <w:t xml:space="preserve"> returns to Geneva with his father and married Elizabeth. He fears the monster would kill him on the wedding day only to take his wife</w:t>
      </w:r>
      <w:r w:rsidR="00CA322A">
        <w:t xml:space="preserve"> (</w:t>
      </w:r>
      <w:r w:rsidR="00CA322A" w:rsidRPr="00CA322A">
        <w:t>Shelley</w:t>
      </w:r>
      <w:r w:rsidR="00CA322A">
        <w:t>)</w:t>
      </w:r>
      <w:r w:rsidR="00227536">
        <w:t xml:space="preserve">. Victor vows to revenge, but he fails as the ice breaks, separating victor from the monster and later dies. </w:t>
      </w:r>
    </w:p>
    <w:p w:rsidR="001434F1" w:rsidRDefault="00B00CB2">
      <w:pPr>
        <w:rPr>
          <w:b/>
        </w:rPr>
      </w:pPr>
      <w:r>
        <w:rPr>
          <w:b/>
        </w:rPr>
        <w:br w:type="page"/>
      </w:r>
    </w:p>
    <w:p w:rsidR="004F6092" w:rsidRPr="00D9452D" w:rsidRDefault="00B00CB2" w:rsidP="00D9452D">
      <w:pPr>
        <w:spacing w:line="480" w:lineRule="auto"/>
        <w:jc w:val="center"/>
        <w:rPr>
          <w:b/>
        </w:rPr>
      </w:pPr>
      <w:r w:rsidRPr="00D9452D">
        <w:rPr>
          <w:b/>
        </w:rPr>
        <w:lastRenderedPageBreak/>
        <w:t>Question two</w:t>
      </w:r>
    </w:p>
    <w:p w:rsidR="00F74EE4" w:rsidRDefault="00B00CB2" w:rsidP="00D9452D">
      <w:pPr>
        <w:spacing w:line="480" w:lineRule="auto"/>
        <w:ind w:firstLine="720"/>
      </w:pPr>
      <w:r>
        <w:t>Name and acts of naming in the play are essential as they helped solve jack's heritage pr</w:t>
      </w:r>
      <w:r>
        <w:t>oblems. Jack often pretended to have a brother by the name Ernest, a name he used to hide his personality. Jack used the name when visiting London to see Gwendolen. Together with his friend Algernon, they pretend to have brothers by the name Ernest. Jack w</w:t>
      </w:r>
      <w:r>
        <w:t xml:space="preserve">as Cecily's guardian, and he did not want Cecily to identify his character. Gwendolen suspects that Jack is the Ernest he was talking about but hides his lousy character from the community using the name. </w:t>
      </w:r>
      <w:r w:rsidR="00845F4D">
        <w:t>Acts</w:t>
      </w:r>
      <w:r>
        <w:t xml:space="preserve"> of naming and names helped Jack to understand </w:t>
      </w:r>
      <w:r>
        <w:t xml:space="preserve">his heritage and his parents. For an extended period, he only knew he was adopted by a man who gave him the mandate to take care of Cecily until she is mature enough. </w:t>
      </w:r>
      <w:r w:rsidR="00845F4D">
        <w:t xml:space="preserve">Her mother disapproves of jack's engagement with Gwendolen because Jack had no lineage. As such, he asked her to find his lineage because her daughter could not be married to a person like him. Cecily's governess is identified as the mad who disappeared with Lady Bracknell's sister's son. Miss Prism confesses to having lost the baby in a railway station. This revelation ran through Jack's mind and ran for a handbag and shown it to Miss Prism only to identify Jack the </w:t>
      </w:r>
      <w:r w:rsidR="00301FE0">
        <w:t>child in question (</w:t>
      </w:r>
      <w:r w:rsidR="00301FE0" w:rsidRPr="00301FE0">
        <w:t>Wilde</w:t>
      </w:r>
      <w:r w:rsidR="00301FE0">
        <w:t xml:space="preserve">). </w:t>
      </w:r>
      <w:r w:rsidR="00B36EBC">
        <w:t xml:space="preserve">This revealed the identity of Jack, and he was the elder brother to Algernon. As such, name and naming help people to identify their lineage. </w:t>
      </w:r>
    </w:p>
    <w:p w:rsidR="00B36EBC" w:rsidRPr="00D9452D" w:rsidRDefault="00B00CB2" w:rsidP="00D9452D">
      <w:pPr>
        <w:spacing w:line="480" w:lineRule="auto"/>
        <w:jc w:val="center"/>
        <w:rPr>
          <w:b/>
        </w:rPr>
      </w:pPr>
      <w:r w:rsidRPr="00D9452D">
        <w:rPr>
          <w:b/>
        </w:rPr>
        <w:t>Question 3</w:t>
      </w:r>
    </w:p>
    <w:p w:rsidR="00946558" w:rsidRDefault="00B00CB2" w:rsidP="00D9452D">
      <w:pPr>
        <w:spacing w:line="480" w:lineRule="auto"/>
        <w:ind w:firstLine="720"/>
      </w:pPr>
      <w:r>
        <w:t xml:space="preserve">'The waste land' created a pessimistic ending that there is no hope for better things in society. </w:t>
      </w:r>
      <w:r w:rsidR="00F72132">
        <w:t>The</w:t>
      </w:r>
      <w:r>
        <w:t xml:space="preserve"> more the person thinks of better things, the more he lands in a difficult situation. In the last two s</w:t>
      </w:r>
      <w:r>
        <w:t>tanzas of section V of the poem, the person expresses the challenges he faced. Although he has thoughts of a key to the prison, rumors remain at nightfall. This means he will remain locked for long unless something is done for the prison to be opened. This</w:t>
      </w:r>
      <w:r>
        <w:t xml:space="preserve"> diminishes the hope that is being created in his eyes. Also, he says he is fishing, but behind the shore he is fishing, a large desert is </w:t>
      </w:r>
      <w:r w:rsidR="006F555F">
        <w:t>threatening</w:t>
      </w:r>
      <w:r>
        <w:t xml:space="preserve"> the land</w:t>
      </w:r>
      <w:r w:rsidR="00FB7849">
        <w:t xml:space="preserve"> (</w:t>
      </w:r>
      <w:r w:rsidR="00FB7849" w:rsidRPr="00FB7849">
        <w:t>Eliot</w:t>
      </w:r>
      <w:r w:rsidR="00FB7849">
        <w:t>)</w:t>
      </w:r>
      <w:r>
        <w:t xml:space="preserve">. He is not sure if he will be able to set the land for a better life, but that remains to be </w:t>
      </w:r>
      <w:r w:rsidR="006F555F">
        <w:t xml:space="preserve">fiction. This is because the large London Bridge is falling, signaling the fall of the state. </w:t>
      </w:r>
      <w:r w:rsidR="00F72132">
        <w:t>Although</w:t>
      </w:r>
      <w:r w:rsidR="007C0FDE">
        <w:t xml:space="preserve"> there were signs of hope, the ending </w:t>
      </w:r>
      <w:r w:rsidR="00F72132">
        <w:t>circumstances eliminate the hope and fill</w:t>
      </w:r>
      <w:r w:rsidR="007C0FDE">
        <w:t xml:space="preserve"> the persona’s world with darkness. </w:t>
      </w:r>
      <w:r w:rsidR="00594009">
        <w:t xml:space="preserve">The hope that is created in the middle is threatened by the scorching deserts and the falling of the bridge that is being more suffering many depend on the bridge to access other parts. The scorching desert is threatening life and thus no hope. </w:t>
      </w:r>
    </w:p>
    <w:p w:rsidR="00594009" w:rsidRPr="00D9452D" w:rsidRDefault="00B00CB2" w:rsidP="00D9452D">
      <w:pPr>
        <w:spacing w:line="480" w:lineRule="auto"/>
        <w:jc w:val="center"/>
        <w:rPr>
          <w:b/>
        </w:rPr>
      </w:pPr>
      <w:r w:rsidRPr="00D9452D">
        <w:rPr>
          <w:b/>
        </w:rPr>
        <w:t>Question 4</w:t>
      </w:r>
    </w:p>
    <w:p w:rsidR="00801854" w:rsidRDefault="00B00CB2" w:rsidP="00D9452D">
      <w:pPr>
        <w:spacing w:line="480" w:lineRule="auto"/>
        <w:ind w:firstLine="720"/>
      </w:pPr>
      <w:r>
        <w:t xml:space="preserve">Conrad </w:t>
      </w:r>
      <w:r w:rsidR="00285487">
        <w:t>used</w:t>
      </w:r>
      <w:r>
        <w:t xml:space="preserve"> a frame after he realized that he had misconceptions and wrong believes about European imperialism. As such, he used the frame to change his narration to discuss the men and ships of the p</w:t>
      </w:r>
      <w:r>
        <w:t>ast. His beliefs about his belief on European imperialism were based on lies, and thus there was the need to change his views</w:t>
      </w:r>
      <w:r w:rsidR="008D6CF1">
        <w:t xml:space="preserve"> (</w:t>
      </w:r>
      <w:r w:rsidR="008D6CF1" w:rsidRPr="008D6CF1">
        <w:t>Conrad</w:t>
      </w:r>
      <w:r w:rsidR="008D6CF1">
        <w:t>)</w:t>
      </w:r>
      <w:r>
        <w:t xml:space="preserve">. </w:t>
      </w:r>
      <w:r w:rsidR="00B73D0E">
        <w:t xml:space="preserve">Writers use frames to disclose backgrounds of events and characters to enable the reader to understand them better. Through the frame, he/she is able to give detailed information about the character that results in a better understanding of the work. Also, they may use it as a stylistic device and show their artistic skills. </w:t>
      </w:r>
      <w:r w:rsidR="005316EB">
        <w:t xml:space="preserve">Apart from communicating with the community, authors use their skill or writing to express what they know, and thus use of a story within a story is such a skill that can distinguish writers. As such, they use it for identity. </w:t>
      </w:r>
      <w:r w:rsidR="00597A67">
        <w:t xml:space="preserve">During the time the writer is composing the story, some crucial information is discarded. As such, he /she may use the opportunity of a frame as an out to the discarded information. </w:t>
      </w:r>
      <w:r w:rsidR="008F1158">
        <w:t xml:space="preserve">As such, he/she may include deleted scenes and thus completing the story. </w:t>
      </w:r>
      <w:r w:rsidR="006A6960">
        <w:t xml:space="preserve">Some writers use a story within a story to create humor and thus make the story interesting to readers. </w:t>
      </w:r>
    </w:p>
    <w:p w:rsidR="00D129CA" w:rsidRPr="00D9452D" w:rsidRDefault="00B00CB2" w:rsidP="00D9452D">
      <w:pPr>
        <w:spacing w:line="480" w:lineRule="auto"/>
        <w:jc w:val="center"/>
        <w:rPr>
          <w:b/>
        </w:rPr>
      </w:pPr>
      <w:r w:rsidRPr="00D9452D">
        <w:rPr>
          <w:b/>
        </w:rPr>
        <w:t>Work cited</w:t>
      </w:r>
    </w:p>
    <w:p w:rsidR="001210B5" w:rsidRPr="001210B5" w:rsidRDefault="00B00CB2" w:rsidP="00D9452D">
      <w:pPr>
        <w:spacing w:line="480" w:lineRule="auto"/>
        <w:ind w:left="720" w:hanging="720"/>
      </w:pPr>
      <w:r w:rsidRPr="001210B5">
        <w:t>Conrad, Joseph. "Heart of darkness." </w:t>
      </w:r>
      <w:r w:rsidRPr="001210B5">
        <w:rPr>
          <w:i/>
          <w:iCs/>
        </w:rPr>
        <w:t>Heart of darkness</w:t>
      </w:r>
      <w:r w:rsidRPr="001210B5">
        <w:t>. Palgrave Macmillan, New York, 1996. 17-95.</w:t>
      </w:r>
    </w:p>
    <w:p w:rsidR="001210B5" w:rsidRPr="001210B5" w:rsidRDefault="00B00CB2" w:rsidP="00D9452D">
      <w:pPr>
        <w:spacing w:line="480" w:lineRule="auto"/>
        <w:ind w:left="720" w:hanging="720"/>
      </w:pPr>
      <w:r w:rsidRPr="001210B5">
        <w:t>Eliot, Thomas Stearns. </w:t>
      </w:r>
      <w:r w:rsidRPr="001210B5">
        <w:rPr>
          <w:i/>
          <w:iCs/>
        </w:rPr>
        <w:t>The wasteland</w:t>
      </w:r>
      <w:r w:rsidRPr="001210B5">
        <w:t>. Prabhat Prakashan, 1989.</w:t>
      </w:r>
    </w:p>
    <w:p w:rsidR="001210B5" w:rsidRPr="001210B5" w:rsidRDefault="00B00CB2" w:rsidP="00D9452D">
      <w:pPr>
        <w:spacing w:line="480" w:lineRule="auto"/>
        <w:ind w:left="720" w:hanging="720"/>
      </w:pPr>
      <w:r w:rsidRPr="001210B5">
        <w:t>Shelley, Mary Wollstonecraft. </w:t>
      </w:r>
      <w:r w:rsidRPr="001210B5">
        <w:rPr>
          <w:i/>
          <w:iCs/>
        </w:rPr>
        <w:t>Frankenstein, or the moder</w:t>
      </w:r>
      <w:r w:rsidRPr="001210B5">
        <w:rPr>
          <w:i/>
          <w:iCs/>
        </w:rPr>
        <w:t>n Prometheus</w:t>
      </w:r>
      <w:r w:rsidRPr="001210B5">
        <w:t>. ARC, Amsterdam University Press, 2018.</w:t>
      </w:r>
    </w:p>
    <w:p w:rsidR="001210B5" w:rsidRPr="001210B5" w:rsidRDefault="00B00CB2" w:rsidP="00D9452D">
      <w:pPr>
        <w:spacing w:line="480" w:lineRule="auto"/>
        <w:ind w:left="720" w:hanging="720"/>
      </w:pPr>
      <w:r w:rsidRPr="001210B5">
        <w:t>Wilde, Oscar. </w:t>
      </w:r>
      <w:r w:rsidRPr="001210B5">
        <w:rPr>
          <w:i/>
          <w:iCs/>
        </w:rPr>
        <w:t>The Importance of Being Earnest and Other Plays: Lady Windermere's Fan; Salome; A Woman of No Importance; An Ideal Husband; The Importance of Being Earnest</w:t>
      </w:r>
      <w:r w:rsidRPr="001210B5">
        <w:t>. Oxford Paperbacks, 2008.</w:t>
      </w:r>
    </w:p>
    <w:p w:rsidR="001210B5" w:rsidRDefault="001210B5" w:rsidP="00D9452D">
      <w:pPr>
        <w:spacing w:line="480" w:lineRule="auto"/>
      </w:pPr>
    </w:p>
    <w:p w:rsidR="004F6092" w:rsidRDefault="004F6092"/>
    <w:sectPr w:rsidR="004F60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B2" w:rsidRDefault="00B00CB2">
      <w:pPr>
        <w:spacing w:after="0"/>
      </w:pPr>
      <w:r>
        <w:separator/>
      </w:r>
    </w:p>
  </w:endnote>
  <w:endnote w:type="continuationSeparator" w:id="0">
    <w:p w:rsidR="00B00CB2" w:rsidRDefault="00B00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B2" w:rsidRDefault="00B00CB2">
      <w:pPr>
        <w:spacing w:after="0"/>
      </w:pPr>
      <w:r>
        <w:separator/>
      </w:r>
    </w:p>
  </w:footnote>
  <w:footnote w:type="continuationSeparator" w:id="0">
    <w:p w:rsidR="00B00CB2" w:rsidRDefault="00B00C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385751"/>
      <w:docPartObj>
        <w:docPartGallery w:val="Page Numbers (Top of Page)"/>
        <w:docPartUnique/>
      </w:docPartObj>
    </w:sdtPr>
    <w:sdtEndPr>
      <w:rPr>
        <w:noProof/>
      </w:rPr>
    </w:sdtEndPr>
    <w:sdtContent>
      <w:p w:rsidR="00895B23" w:rsidRDefault="00B00CB2">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895B23" w:rsidRDefault="00895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96"/>
    <w:rsid w:val="0000558C"/>
    <w:rsid w:val="001210B5"/>
    <w:rsid w:val="001434F1"/>
    <w:rsid w:val="00227536"/>
    <w:rsid w:val="00285487"/>
    <w:rsid w:val="002B12D0"/>
    <w:rsid w:val="00301FE0"/>
    <w:rsid w:val="00385C96"/>
    <w:rsid w:val="004D7593"/>
    <w:rsid w:val="004F6092"/>
    <w:rsid w:val="005316EB"/>
    <w:rsid w:val="00584000"/>
    <w:rsid w:val="00594009"/>
    <w:rsid w:val="00597A67"/>
    <w:rsid w:val="006A1B3B"/>
    <w:rsid w:val="006A6960"/>
    <w:rsid w:val="006F555F"/>
    <w:rsid w:val="00721407"/>
    <w:rsid w:val="00775954"/>
    <w:rsid w:val="007C0FDE"/>
    <w:rsid w:val="00801854"/>
    <w:rsid w:val="00845F4D"/>
    <w:rsid w:val="00895B23"/>
    <w:rsid w:val="008D6CF1"/>
    <w:rsid w:val="008F1158"/>
    <w:rsid w:val="00917814"/>
    <w:rsid w:val="00946558"/>
    <w:rsid w:val="00A55EBF"/>
    <w:rsid w:val="00A854CB"/>
    <w:rsid w:val="00B00CB2"/>
    <w:rsid w:val="00B36EBC"/>
    <w:rsid w:val="00B73D0E"/>
    <w:rsid w:val="00B73F25"/>
    <w:rsid w:val="00BA150B"/>
    <w:rsid w:val="00CA322A"/>
    <w:rsid w:val="00D129CA"/>
    <w:rsid w:val="00D9452D"/>
    <w:rsid w:val="00E75337"/>
    <w:rsid w:val="00F72132"/>
    <w:rsid w:val="00F74EE4"/>
    <w:rsid w:val="00FB7849"/>
    <w:rsid w:val="00FC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B23"/>
    <w:pPr>
      <w:tabs>
        <w:tab w:val="center" w:pos="4680"/>
        <w:tab w:val="right" w:pos="9360"/>
      </w:tabs>
      <w:spacing w:after="0"/>
    </w:pPr>
  </w:style>
  <w:style w:type="character" w:customStyle="1" w:styleId="HeaderChar">
    <w:name w:val="Header Char"/>
    <w:basedOn w:val="DefaultParagraphFont"/>
    <w:link w:val="Header"/>
    <w:uiPriority w:val="99"/>
    <w:rsid w:val="00895B23"/>
  </w:style>
  <w:style w:type="paragraph" w:styleId="Footer">
    <w:name w:val="footer"/>
    <w:basedOn w:val="Normal"/>
    <w:link w:val="FooterChar"/>
    <w:uiPriority w:val="99"/>
    <w:unhideWhenUsed/>
    <w:rsid w:val="00895B23"/>
    <w:pPr>
      <w:tabs>
        <w:tab w:val="center" w:pos="4680"/>
        <w:tab w:val="right" w:pos="9360"/>
      </w:tabs>
      <w:spacing w:after="0"/>
    </w:pPr>
  </w:style>
  <w:style w:type="character" w:customStyle="1" w:styleId="FooterChar">
    <w:name w:val="Footer Char"/>
    <w:basedOn w:val="DefaultParagraphFont"/>
    <w:link w:val="Footer"/>
    <w:uiPriority w:val="99"/>
    <w:rsid w:val="00895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B23"/>
    <w:pPr>
      <w:tabs>
        <w:tab w:val="center" w:pos="4680"/>
        <w:tab w:val="right" w:pos="9360"/>
      </w:tabs>
      <w:spacing w:after="0"/>
    </w:pPr>
  </w:style>
  <w:style w:type="character" w:customStyle="1" w:styleId="HeaderChar">
    <w:name w:val="Header Char"/>
    <w:basedOn w:val="DefaultParagraphFont"/>
    <w:link w:val="Header"/>
    <w:uiPriority w:val="99"/>
    <w:rsid w:val="00895B23"/>
  </w:style>
  <w:style w:type="paragraph" w:styleId="Footer">
    <w:name w:val="footer"/>
    <w:basedOn w:val="Normal"/>
    <w:link w:val="FooterChar"/>
    <w:uiPriority w:val="99"/>
    <w:unhideWhenUsed/>
    <w:rsid w:val="00895B23"/>
    <w:pPr>
      <w:tabs>
        <w:tab w:val="center" w:pos="4680"/>
        <w:tab w:val="right" w:pos="9360"/>
      </w:tabs>
      <w:spacing w:after="0"/>
    </w:pPr>
  </w:style>
  <w:style w:type="character" w:customStyle="1" w:styleId="FooterChar">
    <w:name w:val="Footer Char"/>
    <w:basedOn w:val="DefaultParagraphFont"/>
    <w:link w:val="Footer"/>
    <w:uiPriority w:val="99"/>
    <w:rsid w:val="0089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2021-05-07T01:04:00Z</dcterms:created>
  <dcterms:modified xsi:type="dcterms:W3CDTF">2021-05-07T01:04:00Z</dcterms:modified>
</cp:coreProperties>
</file>